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3D" w:rsidRPr="0004023D" w:rsidRDefault="008C4868" w:rsidP="008C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«Утверждаю»</w:t>
      </w:r>
      <w:r w:rsidRPr="0004023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</w:t>
      </w:r>
      <w:r w:rsidRPr="00040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8C4868" w:rsidRPr="008C4868" w:rsidRDefault="008C4868" w:rsidP="008C4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МБОУ СОШ №12</w:t>
      </w:r>
    </w:p>
    <w:p w:rsidR="008C4868" w:rsidRDefault="008C4868" w:rsidP="008C4868">
      <w:pPr>
        <w:spacing w:after="0"/>
        <w:rPr>
          <w:rFonts w:ascii="Times New Roman" w:hAnsi="Times New Roman" w:cs="Times New Roman"/>
          <w:b/>
          <w:sz w:val="32"/>
        </w:rPr>
      </w:pPr>
      <w:r w:rsidRPr="008C4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---------------- Л. Г. Зотова</w:t>
      </w:r>
      <w:bookmarkStart w:id="0" w:name="_GoBack"/>
      <w:bookmarkEnd w:id="0"/>
    </w:p>
    <w:p w:rsidR="0004023D" w:rsidRPr="00AB2E25" w:rsidRDefault="0004023D" w:rsidP="0004023D">
      <w:pPr>
        <w:rPr>
          <w:rFonts w:ascii="Times New Roman" w:hAnsi="Times New Roman"/>
          <w:b/>
          <w:sz w:val="24"/>
          <w:szCs w:val="24"/>
          <w:u w:val="single"/>
        </w:rPr>
      </w:pPr>
      <w:r w:rsidRPr="00AB2E25">
        <w:rPr>
          <w:rFonts w:ascii="Times New Roman" w:hAnsi="Times New Roman"/>
          <w:b/>
          <w:sz w:val="24"/>
          <w:szCs w:val="24"/>
          <w:u w:val="single"/>
        </w:rPr>
        <w:t>Приказ №</w:t>
      </w:r>
      <w:r w:rsidR="00AB2E25" w:rsidRPr="00AB2E25">
        <w:rPr>
          <w:rFonts w:ascii="Times New Roman" w:hAnsi="Times New Roman"/>
          <w:b/>
          <w:sz w:val="24"/>
          <w:szCs w:val="24"/>
          <w:u w:val="single"/>
        </w:rPr>
        <w:t>42а</w:t>
      </w:r>
      <w:r w:rsidRPr="00AB2E25">
        <w:rPr>
          <w:rFonts w:ascii="Times New Roman" w:hAnsi="Times New Roman"/>
          <w:b/>
          <w:sz w:val="24"/>
          <w:szCs w:val="24"/>
          <w:u w:val="single"/>
        </w:rPr>
        <w:t xml:space="preserve">  от «</w:t>
      </w:r>
      <w:r w:rsidR="00AB2E25" w:rsidRPr="00AB2E25">
        <w:rPr>
          <w:rFonts w:ascii="Times New Roman" w:hAnsi="Times New Roman"/>
          <w:b/>
          <w:sz w:val="24"/>
          <w:szCs w:val="24"/>
          <w:u w:val="single"/>
        </w:rPr>
        <w:t>01</w:t>
      </w:r>
      <w:r w:rsidRPr="00AB2E25"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AB2E25" w:rsidRPr="00AB2E25">
        <w:rPr>
          <w:rFonts w:ascii="Times New Roman" w:hAnsi="Times New Roman"/>
          <w:b/>
          <w:sz w:val="24"/>
          <w:szCs w:val="24"/>
          <w:u w:val="single"/>
        </w:rPr>
        <w:t>09.</w:t>
      </w:r>
      <w:r w:rsidRPr="00AB2E25">
        <w:rPr>
          <w:rFonts w:ascii="Times New Roman" w:hAnsi="Times New Roman"/>
          <w:b/>
          <w:sz w:val="24"/>
          <w:szCs w:val="24"/>
          <w:u w:val="single"/>
        </w:rPr>
        <w:t>20</w:t>
      </w:r>
      <w:r w:rsidR="00AB2E25" w:rsidRPr="00AB2E25">
        <w:rPr>
          <w:rFonts w:ascii="Times New Roman" w:hAnsi="Times New Roman"/>
          <w:b/>
          <w:sz w:val="24"/>
          <w:szCs w:val="24"/>
          <w:u w:val="single"/>
        </w:rPr>
        <w:t>12</w:t>
      </w:r>
      <w:r w:rsidRPr="00AB2E25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8C4868" w:rsidRDefault="008C4868" w:rsidP="0004023D">
      <w:pPr>
        <w:spacing w:after="0"/>
        <w:rPr>
          <w:rFonts w:ascii="Times New Roman" w:hAnsi="Times New Roman" w:cs="Times New Roman"/>
          <w:b/>
          <w:sz w:val="32"/>
        </w:rPr>
      </w:pPr>
    </w:p>
    <w:p w:rsidR="002D37C8" w:rsidRPr="0004023D" w:rsidRDefault="008C4868" w:rsidP="008C4868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</w:rPr>
        <w:t xml:space="preserve">         </w:t>
      </w:r>
      <w:r w:rsidR="0004023D">
        <w:rPr>
          <w:rFonts w:ascii="Times New Roman" w:hAnsi="Times New Roman" w:cs="Times New Roman"/>
          <w:b/>
          <w:sz w:val="32"/>
        </w:rPr>
        <w:t xml:space="preserve">                             </w:t>
      </w:r>
      <w:r>
        <w:rPr>
          <w:rFonts w:ascii="Times New Roman" w:hAnsi="Times New Roman" w:cs="Times New Roman"/>
          <w:b/>
          <w:sz w:val="32"/>
        </w:rPr>
        <w:t xml:space="preserve">  </w:t>
      </w:r>
      <w:r w:rsidR="002D37C8" w:rsidRPr="0004023D">
        <w:rPr>
          <w:rFonts w:ascii="Times New Roman" w:hAnsi="Times New Roman" w:cs="Times New Roman"/>
          <w:b/>
          <w:sz w:val="40"/>
          <w:szCs w:val="40"/>
        </w:rPr>
        <w:t xml:space="preserve">Положение </w:t>
      </w:r>
    </w:p>
    <w:p w:rsidR="002D37C8" w:rsidRPr="002D37C8" w:rsidRDefault="002D37C8" w:rsidP="002D37C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D37C8">
        <w:rPr>
          <w:rFonts w:ascii="Times New Roman" w:hAnsi="Times New Roman" w:cs="Times New Roman"/>
          <w:b/>
          <w:sz w:val="32"/>
        </w:rPr>
        <w:t>о работе педагогов над темами самообразования</w:t>
      </w:r>
    </w:p>
    <w:p w:rsidR="002D37C8" w:rsidRDefault="002D37C8" w:rsidP="002D37C8"/>
    <w:p w:rsidR="002D37C8" w:rsidRPr="002D37C8" w:rsidRDefault="002D37C8" w:rsidP="002D37C8">
      <w:pPr>
        <w:jc w:val="both"/>
        <w:rPr>
          <w:rFonts w:ascii="Times New Roman" w:hAnsi="Times New Roman" w:cs="Times New Roman"/>
          <w:b/>
          <w:sz w:val="28"/>
        </w:rPr>
      </w:pPr>
      <w:r w:rsidRPr="002D37C8">
        <w:rPr>
          <w:rFonts w:ascii="Times New Roman" w:hAnsi="Times New Roman" w:cs="Times New Roman"/>
          <w:b/>
          <w:sz w:val="28"/>
        </w:rPr>
        <w:t>1. Общие положения</w:t>
      </w:r>
    </w:p>
    <w:p w:rsidR="002D37C8" w:rsidRPr="002D37C8" w:rsidRDefault="002D37C8" w:rsidP="002D37C8">
      <w:pPr>
        <w:jc w:val="both"/>
        <w:rPr>
          <w:rFonts w:ascii="Times New Roman" w:hAnsi="Times New Roman" w:cs="Times New Roman"/>
          <w:sz w:val="28"/>
        </w:rPr>
      </w:pPr>
      <w:r w:rsidRPr="002D37C8">
        <w:rPr>
          <w:rFonts w:ascii="Times New Roman" w:hAnsi="Times New Roman" w:cs="Times New Roman"/>
          <w:sz w:val="28"/>
        </w:rPr>
        <w:t>1.1. Настоящее Положение регулирует работу педагогов над темами самообразования, которая является одной из основных форм раб</w:t>
      </w:r>
      <w:r>
        <w:rPr>
          <w:rFonts w:ascii="Times New Roman" w:hAnsi="Times New Roman" w:cs="Times New Roman"/>
          <w:sz w:val="28"/>
        </w:rPr>
        <w:t>оты по совершенствованию их про</w:t>
      </w:r>
      <w:r w:rsidRPr="002D37C8">
        <w:rPr>
          <w:rFonts w:ascii="Times New Roman" w:hAnsi="Times New Roman" w:cs="Times New Roman"/>
          <w:sz w:val="28"/>
        </w:rPr>
        <w:t>фессионального мастерства.</w:t>
      </w:r>
    </w:p>
    <w:p w:rsidR="002D37C8" w:rsidRPr="002D37C8" w:rsidRDefault="002D37C8" w:rsidP="002D37C8">
      <w:pPr>
        <w:jc w:val="both"/>
        <w:rPr>
          <w:rFonts w:ascii="Times New Roman" w:hAnsi="Times New Roman" w:cs="Times New Roman"/>
          <w:sz w:val="28"/>
        </w:rPr>
      </w:pPr>
      <w:r w:rsidRPr="002D37C8">
        <w:rPr>
          <w:rFonts w:ascii="Times New Roman" w:hAnsi="Times New Roman" w:cs="Times New Roman"/>
          <w:sz w:val="28"/>
        </w:rPr>
        <w:t>1.2. Работа педагого</w:t>
      </w:r>
      <w:r>
        <w:rPr>
          <w:rFonts w:ascii="Times New Roman" w:hAnsi="Times New Roman" w:cs="Times New Roman"/>
          <w:sz w:val="28"/>
        </w:rPr>
        <w:t>в над темами самообразования яв</w:t>
      </w:r>
      <w:r w:rsidRPr="002D37C8">
        <w:rPr>
          <w:rFonts w:ascii="Times New Roman" w:hAnsi="Times New Roman" w:cs="Times New Roman"/>
          <w:sz w:val="28"/>
        </w:rPr>
        <w:t>ляется обязательной.</w:t>
      </w:r>
    </w:p>
    <w:p w:rsidR="002D37C8" w:rsidRPr="002D37C8" w:rsidRDefault="002D37C8" w:rsidP="002D37C8">
      <w:pPr>
        <w:jc w:val="both"/>
        <w:rPr>
          <w:rFonts w:ascii="Times New Roman" w:hAnsi="Times New Roman" w:cs="Times New Roman"/>
          <w:sz w:val="28"/>
        </w:rPr>
      </w:pPr>
      <w:r w:rsidRPr="002D37C8">
        <w:rPr>
          <w:rFonts w:ascii="Times New Roman" w:hAnsi="Times New Roman" w:cs="Times New Roman"/>
          <w:sz w:val="28"/>
        </w:rPr>
        <w:t>1.3. При совмещении педагогом двух и более должностей тема самообразова</w:t>
      </w:r>
      <w:r>
        <w:rPr>
          <w:rFonts w:ascii="Times New Roman" w:hAnsi="Times New Roman" w:cs="Times New Roman"/>
          <w:sz w:val="28"/>
        </w:rPr>
        <w:t>ния определяется по каждой долж</w:t>
      </w:r>
      <w:r w:rsidRPr="002D37C8">
        <w:rPr>
          <w:rFonts w:ascii="Times New Roman" w:hAnsi="Times New Roman" w:cs="Times New Roman"/>
          <w:sz w:val="28"/>
        </w:rPr>
        <w:t>ности и виду деятельности.</w:t>
      </w:r>
    </w:p>
    <w:p w:rsidR="002D37C8" w:rsidRPr="002D37C8" w:rsidRDefault="002D37C8" w:rsidP="002D37C8">
      <w:pPr>
        <w:jc w:val="both"/>
        <w:rPr>
          <w:rFonts w:ascii="Times New Roman" w:hAnsi="Times New Roman" w:cs="Times New Roman"/>
          <w:b/>
          <w:sz w:val="28"/>
        </w:rPr>
      </w:pPr>
      <w:r w:rsidRPr="002D37C8">
        <w:rPr>
          <w:rFonts w:ascii="Times New Roman" w:hAnsi="Times New Roman" w:cs="Times New Roman"/>
          <w:b/>
          <w:sz w:val="28"/>
        </w:rPr>
        <w:t>2. Цель и задачи работы</w:t>
      </w:r>
    </w:p>
    <w:p w:rsidR="002D37C8" w:rsidRPr="002D37C8" w:rsidRDefault="002D37C8" w:rsidP="002D37C8">
      <w:pPr>
        <w:jc w:val="both"/>
        <w:rPr>
          <w:rFonts w:ascii="Times New Roman" w:hAnsi="Times New Roman" w:cs="Times New Roman"/>
          <w:sz w:val="28"/>
        </w:rPr>
      </w:pPr>
      <w:r w:rsidRPr="002D37C8">
        <w:rPr>
          <w:rFonts w:ascii="Times New Roman" w:hAnsi="Times New Roman" w:cs="Times New Roman"/>
          <w:sz w:val="28"/>
        </w:rPr>
        <w:t>2.1. Целью работы над темами самообразования является систематическое повышение педагогами своего проф</w:t>
      </w:r>
      <w:r>
        <w:rPr>
          <w:rFonts w:ascii="Times New Roman" w:hAnsi="Times New Roman" w:cs="Times New Roman"/>
          <w:sz w:val="28"/>
        </w:rPr>
        <w:t>ес</w:t>
      </w:r>
      <w:r w:rsidRPr="002D37C8">
        <w:rPr>
          <w:rFonts w:ascii="Times New Roman" w:hAnsi="Times New Roman" w:cs="Times New Roman"/>
          <w:sz w:val="28"/>
        </w:rPr>
        <w:t>сионального уровня.</w:t>
      </w:r>
    </w:p>
    <w:p w:rsidR="002D37C8" w:rsidRPr="002D37C8" w:rsidRDefault="002D37C8" w:rsidP="002D37C8">
      <w:pPr>
        <w:jc w:val="both"/>
        <w:rPr>
          <w:rFonts w:ascii="Times New Roman" w:hAnsi="Times New Roman" w:cs="Times New Roman"/>
          <w:sz w:val="28"/>
        </w:rPr>
      </w:pPr>
      <w:r w:rsidRPr="002D37C8">
        <w:rPr>
          <w:rFonts w:ascii="Times New Roman" w:hAnsi="Times New Roman" w:cs="Times New Roman"/>
          <w:sz w:val="28"/>
        </w:rPr>
        <w:t>2.2. Задачи работы:</w:t>
      </w:r>
    </w:p>
    <w:p w:rsidR="002D37C8" w:rsidRPr="002D37C8" w:rsidRDefault="002D37C8" w:rsidP="002D37C8">
      <w:pPr>
        <w:jc w:val="both"/>
        <w:rPr>
          <w:rFonts w:ascii="Times New Roman" w:hAnsi="Times New Roman" w:cs="Times New Roman"/>
          <w:sz w:val="28"/>
        </w:rPr>
      </w:pPr>
      <w:r w:rsidRPr="002D37C8">
        <w:rPr>
          <w:rFonts w:ascii="Times New Roman" w:hAnsi="Times New Roman" w:cs="Times New Roman"/>
          <w:sz w:val="28"/>
        </w:rPr>
        <w:t>• совершенствование теоретических знаний, педагогического мастерства участников образовательного процесса;</w:t>
      </w:r>
    </w:p>
    <w:p w:rsidR="002D37C8" w:rsidRPr="002D37C8" w:rsidRDefault="002D37C8" w:rsidP="002D37C8">
      <w:pPr>
        <w:jc w:val="both"/>
        <w:rPr>
          <w:rFonts w:ascii="Times New Roman" w:hAnsi="Times New Roman" w:cs="Times New Roman"/>
          <w:sz w:val="28"/>
        </w:rPr>
      </w:pPr>
      <w:r w:rsidRPr="002D37C8">
        <w:rPr>
          <w:rFonts w:ascii="Times New Roman" w:hAnsi="Times New Roman" w:cs="Times New Roman"/>
          <w:sz w:val="28"/>
        </w:rPr>
        <w:t>• овладение новыми формами, методами и приемами обучения и воспитания обучающихся;</w:t>
      </w:r>
    </w:p>
    <w:p w:rsidR="002D37C8" w:rsidRPr="002D37C8" w:rsidRDefault="002D37C8" w:rsidP="002D37C8">
      <w:pPr>
        <w:jc w:val="both"/>
        <w:rPr>
          <w:rFonts w:ascii="Times New Roman" w:hAnsi="Times New Roman" w:cs="Times New Roman"/>
          <w:sz w:val="28"/>
        </w:rPr>
      </w:pPr>
      <w:r w:rsidRPr="002D37C8">
        <w:rPr>
          <w:rFonts w:ascii="Times New Roman" w:hAnsi="Times New Roman" w:cs="Times New Roman"/>
          <w:sz w:val="28"/>
        </w:rPr>
        <w:t>• изучение и внедрение в практику передового педагогическог</w:t>
      </w:r>
      <w:r>
        <w:rPr>
          <w:rFonts w:ascii="Times New Roman" w:hAnsi="Times New Roman" w:cs="Times New Roman"/>
          <w:sz w:val="28"/>
        </w:rPr>
        <w:t>о опыта, новейших достижений пе</w:t>
      </w:r>
      <w:r w:rsidRPr="002D37C8">
        <w:rPr>
          <w:rFonts w:ascii="Times New Roman" w:hAnsi="Times New Roman" w:cs="Times New Roman"/>
          <w:sz w:val="28"/>
        </w:rPr>
        <w:t>дагогической, психологической и других наук, новых педагогических технологий;</w:t>
      </w:r>
    </w:p>
    <w:p w:rsidR="002D37C8" w:rsidRPr="002D37C8" w:rsidRDefault="002D37C8" w:rsidP="002D37C8">
      <w:pPr>
        <w:jc w:val="both"/>
        <w:rPr>
          <w:rFonts w:ascii="Times New Roman" w:hAnsi="Times New Roman" w:cs="Times New Roman"/>
          <w:sz w:val="28"/>
        </w:rPr>
      </w:pPr>
      <w:r w:rsidRPr="002D37C8">
        <w:rPr>
          <w:rFonts w:ascii="Times New Roman" w:hAnsi="Times New Roman" w:cs="Times New Roman"/>
          <w:sz w:val="28"/>
        </w:rPr>
        <w:t>• развитие в школе инновационных процессов.</w:t>
      </w:r>
    </w:p>
    <w:p w:rsidR="002D37C8" w:rsidRPr="002D37C8" w:rsidRDefault="002D37C8" w:rsidP="002D37C8">
      <w:pPr>
        <w:jc w:val="both"/>
        <w:rPr>
          <w:rFonts w:ascii="Times New Roman" w:hAnsi="Times New Roman" w:cs="Times New Roman"/>
          <w:b/>
          <w:sz w:val="28"/>
        </w:rPr>
      </w:pPr>
      <w:r w:rsidRPr="002D37C8">
        <w:rPr>
          <w:rFonts w:ascii="Times New Roman" w:hAnsi="Times New Roman" w:cs="Times New Roman"/>
          <w:b/>
          <w:sz w:val="28"/>
        </w:rPr>
        <w:t>3. Порядок работы над темой самообразования</w:t>
      </w:r>
    </w:p>
    <w:p w:rsidR="002D37C8" w:rsidRPr="002D37C8" w:rsidRDefault="002D37C8" w:rsidP="002D37C8">
      <w:pPr>
        <w:jc w:val="both"/>
        <w:rPr>
          <w:rFonts w:ascii="Times New Roman" w:hAnsi="Times New Roman" w:cs="Times New Roman"/>
          <w:sz w:val="28"/>
        </w:rPr>
      </w:pPr>
      <w:r w:rsidRPr="002D37C8">
        <w:rPr>
          <w:rFonts w:ascii="Times New Roman" w:hAnsi="Times New Roman" w:cs="Times New Roman"/>
          <w:sz w:val="28"/>
        </w:rPr>
        <w:t>3.1. Тема самообразования определяется исходя из единой методической темы школы и профессиональных интересов педагогов.</w:t>
      </w:r>
    </w:p>
    <w:p w:rsidR="002D37C8" w:rsidRPr="002D37C8" w:rsidRDefault="002D37C8" w:rsidP="002D37C8">
      <w:pPr>
        <w:jc w:val="both"/>
        <w:rPr>
          <w:rFonts w:ascii="Times New Roman" w:hAnsi="Times New Roman" w:cs="Times New Roman"/>
          <w:sz w:val="28"/>
        </w:rPr>
      </w:pPr>
      <w:r w:rsidRPr="002D37C8">
        <w:rPr>
          <w:rFonts w:ascii="Times New Roman" w:hAnsi="Times New Roman" w:cs="Times New Roman"/>
          <w:sz w:val="28"/>
        </w:rPr>
        <w:lastRenderedPageBreak/>
        <w:t>3.2. Срок работы над темой определяется индивидуально и может составлять от двух до пяти лет.</w:t>
      </w:r>
    </w:p>
    <w:p w:rsidR="002D37C8" w:rsidRPr="002D37C8" w:rsidRDefault="002D37C8" w:rsidP="002D37C8">
      <w:pPr>
        <w:jc w:val="both"/>
        <w:rPr>
          <w:rFonts w:ascii="Times New Roman" w:hAnsi="Times New Roman" w:cs="Times New Roman"/>
          <w:sz w:val="28"/>
        </w:rPr>
      </w:pPr>
      <w:r w:rsidRPr="002D37C8">
        <w:rPr>
          <w:rFonts w:ascii="Times New Roman" w:hAnsi="Times New Roman" w:cs="Times New Roman"/>
          <w:sz w:val="28"/>
        </w:rPr>
        <w:t>3.3. Каждый педагог разрабатывает индивидуальный план работы над темой.</w:t>
      </w:r>
    </w:p>
    <w:p w:rsidR="002D37C8" w:rsidRPr="002D37C8" w:rsidRDefault="002D37C8" w:rsidP="002D37C8">
      <w:pPr>
        <w:jc w:val="both"/>
        <w:rPr>
          <w:rFonts w:ascii="Times New Roman" w:hAnsi="Times New Roman" w:cs="Times New Roman"/>
          <w:sz w:val="28"/>
        </w:rPr>
      </w:pPr>
      <w:r w:rsidRPr="002D37C8">
        <w:rPr>
          <w:rFonts w:ascii="Times New Roman" w:hAnsi="Times New Roman" w:cs="Times New Roman"/>
          <w:sz w:val="28"/>
        </w:rPr>
        <w:t>3.4. В процессе работы над темой самообразования и по ее завершении педагог представляет наработанный материал. Формы представления могут быть различны:</w:t>
      </w:r>
    </w:p>
    <w:p w:rsidR="002D37C8" w:rsidRPr="002D37C8" w:rsidRDefault="002D37C8" w:rsidP="002D37C8">
      <w:pPr>
        <w:jc w:val="both"/>
        <w:rPr>
          <w:rFonts w:ascii="Times New Roman" w:hAnsi="Times New Roman" w:cs="Times New Roman"/>
          <w:sz w:val="28"/>
        </w:rPr>
      </w:pPr>
      <w:r w:rsidRPr="002D37C8">
        <w:rPr>
          <w:rFonts w:ascii="Times New Roman" w:hAnsi="Times New Roman" w:cs="Times New Roman"/>
          <w:sz w:val="28"/>
        </w:rPr>
        <w:t>• выступления (отч</w:t>
      </w:r>
      <w:r>
        <w:rPr>
          <w:rFonts w:ascii="Times New Roman" w:hAnsi="Times New Roman" w:cs="Times New Roman"/>
          <w:sz w:val="28"/>
        </w:rPr>
        <w:t>ет) на заседаниях ШМО, методиче</w:t>
      </w:r>
      <w:r w:rsidRPr="002D37C8">
        <w:rPr>
          <w:rFonts w:ascii="Times New Roman" w:hAnsi="Times New Roman" w:cs="Times New Roman"/>
          <w:sz w:val="28"/>
        </w:rPr>
        <w:t>ского совета, педагогического совета;</w:t>
      </w:r>
    </w:p>
    <w:p w:rsidR="002D37C8" w:rsidRPr="002D37C8" w:rsidRDefault="002D37C8" w:rsidP="002D37C8">
      <w:pPr>
        <w:jc w:val="both"/>
        <w:rPr>
          <w:rFonts w:ascii="Times New Roman" w:hAnsi="Times New Roman" w:cs="Times New Roman"/>
          <w:sz w:val="28"/>
        </w:rPr>
      </w:pPr>
      <w:r w:rsidRPr="002D37C8">
        <w:rPr>
          <w:rFonts w:ascii="Times New Roman" w:hAnsi="Times New Roman" w:cs="Times New Roman"/>
          <w:sz w:val="28"/>
        </w:rPr>
        <w:t xml:space="preserve">• теоретический, </w:t>
      </w:r>
      <w:r>
        <w:rPr>
          <w:rFonts w:ascii="Times New Roman" w:hAnsi="Times New Roman" w:cs="Times New Roman"/>
          <w:sz w:val="28"/>
        </w:rPr>
        <w:t>методический и практический семинар;</w:t>
      </w:r>
      <w:r>
        <w:rPr>
          <w:rFonts w:ascii="Times New Roman" w:hAnsi="Times New Roman" w:cs="Times New Roman"/>
          <w:sz w:val="28"/>
        </w:rPr>
        <w:tab/>
      </w:r>
    </w:p>
    <w:p w:rsidR="002D37C8" w:rsidRPr="002D37C8" w:rsidRDefault="002D37C8" w:rsidP="002D37C8">
      <w:pPr>
        <w:jc w:val="both"/>
        <w:rPr>
          <w:rFonts w:ascii="Times New Roman" w:hAnsi="Times New Roman" w:cs="Times New Roman"/>
          <w:sz w:val="28"/>
        </w:rPr>
      </w:pPr>
      <w:r w:rsidRPr="002D37C8">
        <w:rPr>
          <w:rFonts w:ascii="Times New Roman" w:hAnsi="Times New Roman" w:cs="Times New Roman"/>
          <w:sz w:val="28"/>
        </w:rPr>
        <w:t>• практикум;</w:t>
      </w:r>
    </w:p>
    <w:p w:rsidR="002D37C8" w:rsidRPr="002D37C8" w:rsidRDefault="002D37C8" w:rsidP="002D37C8">
      <w:pPr>
        <w:jc w:val="both"/>
        <w:rPr>
          <w:rFonts w:ascii="Times New Roman" w:hAnsi="Times New Roman" w:cs="Times New Roman"/>
          <w:sz w:val="28"/>
        </w:rPr>
      </w:pPr>
      <w:r w:rsidRPr="002D37C8">
        <w:rPr>
          <w:rFonts w:ascii="Times New Roman" w:hAnsi="Times New Roman" w:cs="Times New Roman"/>
          <w:sz w:val="28"/>
        </w:rPr>
        <w:t>• тренинг;</w:t>
      </w:r>
    </w:p>
    <w:p w:rsidR="002D37C8" w:rsidRPr="002D37C8" w:rsidRDefault="002D37C8" w:rsidP="002D37C8">
      <w:pPr>
        <w:jc w:val="both"/>
        <w:rPr>
          <w:rFonts w:ascii="Times New Roman" w:hAnsi="Times New Roman" w:cs="Times New Roman"/>
          <w:sz w:val="28"/>
        </w:rPr>
      </w:pPr>
      <w:r w:rsidRPr="002D37C8">
        <w:rPr>
          <w:rFonts w:ascii="Times New Roman" w:hAnsi="Times New Roman" w:cs="Times New Roman"/>
          <w:sz w:val="28"/>
        </w:rPr>
        <w:t>• мастер-класс;</w:t>
      </w:r>
    </w:p>
    <w:p w:rsidR="002D37C8" w:rsidRPr="002D37C8" w:rsidRDefault="002D37C8" w:rsidP="002D37C8">
      <w:pPr>
        <w:jc w:val="both"/>
        <w:rPr>
          <w:rFonts w:ascii="Times New Roman" w:hAnsi="Times New Roman" w:cs="Times New Roman"/>
          <w:sz w:val="28"/>
        </w:rPr>
      </w:pPr>
      <w:r w:rsidRPr="002D37C8">
        <w:rPr>
          <w:rFonts w:ascii="Times New Roman" w:hAnsi="Times New Roman" w:cs="Times New Roman"/>
          <w:sz w:val="28"/>
        </w:rPr>
        <w:t>• открытый урок.</w:t>
      </w:r>
    </w:p>
    <w:p w:rsidR="002D37C8" w:rsidRPr="002D37C8" w:rsidRDefault="002D37C8" w:rsidP="002D37C8">
      <w:pPr>
        <w:jc w:val="both"/>
        <w:rPr>
          <w:rFonts w:ascii="Times New Roman" w:hAnsi="Times New Roman" w:cs="Times New Roman"/>
          <w:sz w:val="28"/>
        </w:rPr>
      </w:pPr>
      <w:r w:rsidRPr="002D37C8">
        <w:rPr>
          <w:rFonts w:ascii="Times New Roman" w:hAnsi="Times New Roman" w:cs="Times New Roman"/>
          <w:sz w:val="28"/>
        </w:rPr>
        <w:t>3.5. Заместитель директора школы по УВР совместно с руководителем ШМО ведет учет тем самообразования, курирует деятельность педагогов по их реализации, консультирует, оказывает необходимую методическую помощь.</w:t>
      </w:r>
    </w:p>
    <w:p w:rsidR="002D37C8" w:rsidRPr="002D37C8" w:rsidRDefault="002D37C8" w:rsidP="002D37C8">
      <w:pPr>
        <w:jc w:val="both"/>
        <w:rPr>
          <w:rFonts w:ascii="Times New Roman" w:hAnsi="Times New Roman" w:cs="Times New Roman"/>
          <w:sz w:val="28"/>
        </w:rPr>
      </w:pPr>
      <w:r w:rsidRPr="002D37C8">
        <w:rPr>
          <w:rFonts w:ascii="Times New Roman" w:hAnsi="Times New Roman" w:cs="Times New Roman"/>
          <w:sz w:val="28"/>
        </w:rPr>
        <w:t>3.6. Результат работы по теме самообразования может быть представлен в форме:</w:t>
      </w:r>
    </w:p>
    <w:p w:rsidR="002D37C8" w:rsidRPr="002D37C8" w:rsidRDefault="002D37C8" w:rsidP="002D37C8">
      <w:pPr>
        <w:jc w:val="both"/>
        <w:rPr>
          <w:rFonts w:ascii="Times New Roman" w:hAnsi="Times New Roman" w:cs="Times New Roman"/>
          <w:sz w:val="28"/>
        </w:rPr>
      </w:pPr>
      <w:r w:rsidRPr="002D37C8">
        <w:rPr>
          <w:rFonts w:ascii="Times New Roman" w:hAnsi="Times New Roman" w:cs="Times New Roman"/>
          <w:sz w:val="28"/>
        </w:rPr>
        <w:t>• доклада;</w:t>
      </w:r>
    </w:p>
    <w:p w:rsidR="002D37C8" w:rsidRPr="002D37C8" w:rsidRDefault="002D37C8" w:rsidP="002D37C8">
      <w:pPr>
        <w:jc w:val="both"/>
        <w:rPr>
          <w:rFonts w:ascii="Times New Roman" w:hAnsi="Times New Roman" w:cs="Times New Roman"/>
          <w:sz w:val="28"/>
        </w:rPr>
      </w:pPr>
      <w:r w:rsidRPr="002D37C8">
        <w:rPr>
          <w:rFonts w:ascii="Times New Roman" w:hAnsi="Times New Roman" w:cs="Times New Roman"/>
          <w:sz w:val="28"/>
        </w:rPr>
        <w:t>• реферата;</w:t>
      </w:r>
    </w:p>
    <w:p w:rsidR="002D37C8" w:rsidRPr="002D37C8" w:rsidRDefault="002D37C8" w:rsidP="002D37C8">
      <w:pPr>
        <w:jc w:val="both"/>
        <w:rPr>
          <w:rFonts w:ascii="Times New Roman" w:hAnsi="Times New Roman" w:cs="Times New Roman"/>
          <w:sz w:val="28"/>
        </w:rPr>
      </w:pPr>
      <w:r w:rsidRPr="002D37C8">
        <w:rPr>
          <w:rFonts w:ascii="Times New Roman" w:hAnsi="Times New Roman" w:cs="Times New Roman"/>
          <w:sz w:val="28"/>
        </w:rPr>
        <w:t>• статьи в журнале;</w:t>
      </w:r>
    </w:p>
    <w:p w:rsidR="002D37C8" w:rsidRPr="002D37C8" w:rsidRDefault="002D37C8" w:rsidP="002D37C8">
      <w:pPr>
        <w:jc w:val="both"/>
        <w:rPr>
          <w:rFonts w:ascii="Times New Roman" w:hAnsi="Times New Roman" w:cs="Times New Roman"/>
          <w:sz w:val="28"/>
        </w:rPr>
      </w:pPr>
      <w:r w:rsidRPr="002D37C8">
        <w:rPr>
          <w:rFonts w:ascii="Times New Roman" w:hAnsi="Times New Roman" w:cs="Times New Roman"/>
          <w:sz w:val="28"/>
        </w:rPr>
        <w:t>• программы;</w:t>
      </w:r>
    </w:p>
    <w:p w:rsidR="002D37C8" w:rsidRPr="002D37C8" w:rsidRDefault="002D37C8" w:rsidP="002D37C8">
      <w:pPr>
        <w:jc w:val="both"/>
        <w:rPr>
          <w:rFonts w:ascii="Times New Roman" w:hAnsi="Times New Roman" w:cs="Times New Roman"/>
          <w:sz w:val="28"/>
        </w:rPr>
      </w:pPr>
      <w:r w:rsidRPr="002D37C8">
        <w:rPr>
          <w:rFonts w:ascii="Times New Roman" w:hAnsi="Times New Roman" w:cs="Times New Roman"/>
          <w:sz w:val="28"/>
        </w:rPr>
        <w:t>• дидактического материала;</w:t>
      </w:r>
    </w:p>
    <w:p w:rsidR="002D37C8" w:rsidRPr="002D37C8" w:rsidRDefault="002D37C8" w:rsidP="002D37C8">
      <w:pPr>
        <w:jc w:val="both"/>
        <w:rPr>
          <w:rFonts w:ascii="Times New Roman" w:hAnsi="Times New Roman" w:cs="Times New Roman"/>
          <w:sz w:val="28"/>
        </w:rPr>
      </w:pPr>
      <w:r w:rsidRPr="002D37C8">
        <w:rPr>
          <w:rFonts w:ascii="Times New Roman" w:hAnsi="Times New Roman" w:cs="Times New Roman"/>
          <w:sz w:val="28"/>
        </w:rPr>
        <w:t>• методического пособия;</w:t>
      </w:r>
    </w:p>
    <w:p w:rsidR="002D37C8" w:rsidRPr="002D37C8" w:rsidRDefault="002D37C8" w:rsidP="002D37C8">
      <w:pPr>
        <w:jc w:val="both"/>
        <w:rPr>
          <w:rFonts w:ascii="Times New Roman" w:hAnsi="Times New Roman" w:cs="Times New Roman"/>
          <w:sz w:val="28"/>
        </w:rPr>
      </w:pPr>
      <w:r w:rsidRPr="002D37C8">
        <w:rPr>
          <w:rFonts w:ascii="Times New Roman" w:hAnsi="Times New Roman" w:cs="Times New Roman"/>
          <w:sz w:val="28"/>
        </w:rPr>
        <w:t>• научно-методической разработки.</w:t>
      </w:r>
    </w:p>
    <w:p w:rsidR="00083D89" w:rsidRPr="002D37C8" w:rsidRDefault="002D37C8" w:rsidP="002D37C8">
      <w:pPr>
        <w:jc w:val="both"/>
        <w:rPr>
          <w:rFonts w:ascii="Times New Roman" w:hAnsi="Times New Roman" w:cs="Times New Roman"/>
          <w:sz w:val="28"/>
        </w:rPr>
      </w:pPr>
      <w:r w:rsidRPr="002D37C8">
        <w:rPr>
          <w:rFonts w:ascii="Times New Roman" w:hAnsi="Times New Roman" w:cs="Times New Roman"/>
          <w:sz w:val="28"/>
        </w:rPr>
        <w:t>3.7. Представленный педагогом итоговый материал по теме самообразования хранится в методическом кабинете и доступен для использования другими педагогами.</w:t>
      </w:r>
    </w:p>
    <w:sectPr w:rsidR="00083D89" w:rsidRPr="002D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C8"/>
    <w:rsid w:val="0004023D"/>
    <w:rsid w:val="00083D89"/>
    <w:rsid w:val="002D37C8"/>
    <w:rsid w:val="008C4868"/>
    <w:rsid w:val="00AB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Kamalya</dc:creator>
  <cp:lastModifiedBy>Kamalya</cp:lastModifiedBy>
  <cp:revision>5</cp:revision>
  <cp:lastPrinted>2002-01-01T01:18:00Z</cp:lastPrinted>
  <dcterms:created xsi:type="dcterms:W3CDTF">2002-01-01T05:03:00Z</dcterms:created>
  <dcterms:modified xsi:type="dcterms:W3CDTF">2002-01-01T04:00:00Z</dcterms:modified>
</cp:coreProperties>
</file>