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0C" w:rsidRPr="00587E4F" w:rsidRDefault="001D540C" w:rsidP="001D54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7E4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D540C" w:rsidRPr="00F638B1" w:rsidRDefault="001D540C" w:rsidP="001D540C">
      <w:pPr>
        <w:rPr>
          <w:rFonts w:ascii="Times New Roman" w:hAnsi="Times New Roman" w:cs="Times New Roman"/>
          <w:b/>
          <w:sz w:val="24"/>
          <w:szCs w:val="24"/>
        </w:rPr>
      </w:pPr>
      <w:r w:rsidRPr="00F638B1">
        <w:rPr>
          <w:rFonts w:ascii="Times New Roman" w:hAnsi="Times New Roman" w:cs="Times New Roman"/>
          <w:b/>
          <w:sz w:val="24"/>
          <w:szCs w:val="24"/>
        </w:rPr>
        <w:t>Директор МБОУ СОШ №12</w:t>
      </w:r>
    </w:p>
    <w:p w:rsidR="001D540C" w:rsidRPr="00F638B1" w:rsidRDefault="001D540C" w:rsidP="001D540C">
      <w:pPr>
        <w:rPr>
          <w:rFonts w:ascii="Times New Roman" w:hAnsi="Times New Roman" w:cs="Times New Roman"/>
          <w:b/>
          <w:sz w:val="24"/>
          <w:szCs w:val="24"/>
        </w:rPr>
      </w:pPr>
      <w:r w:rsidRPr="00F638B1">
        <w:rPr>
          <w:rFonts w:ascii="Times New Roman" w:hAnsi="Times New Roman" w:cs="Times New Roman"/>
          <w:b/>
          <w:sz w:val="24"/>
          <w:szCs w:val="24"/>
        </w:rPr>
        <w:t xml:space="preserve">     ----------------</w:t>
      </w:r>
      <w:r>
        <w:rPr>
          <w:rFonts w:ascii="Times New Roman" w:hAnsi="Times New Roman" w:cs="Times New Roman"/>
          <w:b/>
          <w:sz w:val="24"/>
          <w:szCs w:val="24"/>
        </w:rPr>
        <w:t xml:space="preserve"> Л. Г. Зотова </w:t>
      </w:r>
    </w:p>
    <w:p w:rsidR="00587E4F" w:rsidRPr="004910C5" w:rsidRDefault="00587E4F" w:rsidP="00587E4F">
      <w:pPr>
        <w:rPr>
          <w:rFonts w:ascii="Times New Roman" w:hAnsi="Times New Roman"/>
          <w:b/>
          <w:sz w:val="24"/>
          <w:szCs w:val="24"/>
          <w:u w:val="single"/>
        </w:rPr>
      </w:pPr>
      <w:r w:rsidRPr="004910C5">
        <w:rPr>
          <w:rFonts w:ascii="Times New Roman" w:hAnsi="Times New Roman"/>
          <w:b/>
          <w:sz w:val="24"/>
          <w:szCs w:val="24"/>
          <w:u w:val="single"/>
        </w:rPr>
        <w:t>Приказ №</w:t>
      </w:r>
      <w:r w:rsidR="004910C5" w:rsidRPr="004910C5">
        <w:rPr>
          <w:rFonts w:ascii="Times New Roman" w:hAnsi="Times New Roman"/>
          <w:b/>
          <w:sz w:val="24"/>
          <w:szCs w:val="24"/>
          <w:u w:val="single"/>
        </w:rPr>
        <w:t>42а</w:t>
      </w:r>
      <w:r w:rsidRPr="004910C5">
        <w:rPr>
          <w:rFonts w:ascii="Times New Roman" w:hAnsi="Times New Roman"/>
          <w:b/>
          <w:sz w:val="24"/>
          <w:szCs w:val="24"/>
          <w:u w:val="single"/>
        </w:rPr>
        <w:t xml:space="preserve"> от «</w:t>
      </w:r>
      <w:r w:rsidR="004910C5" w:rsidRPr="004910C5">
        <w:rPr>
          <w:rFonts w:ascii="Times New Roman" w:hAnsi="Times New Roman"/>
          <w:b/>
          <w:sz w:val="24"/>
          <w:szCs w:val="24"/>
          <w:u w:val="single"/>
        </w:rPr>
        <w:t>01</w:t>
      </w:r>
      <w:r w:rsidRPr="004910C5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4910C5" w:rsidRPr="004910C5">
        <w:rPr>
          <w:rFonts w:ascii="Times New Roman" w:hAnsi="Times New Roman"/>
          <w:b/>
          <w:sz w:val="24"/>
          <w:szCs w:val="24"/>
          <w:u w:val="single"/>
        </w:rPr>
        <w:t>09.</w:t>
      </w:r>
      <w:r w:rsidRPr="004910C5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4910C5" w:rsidRPr="004910C5">
        <w:rPr>
          <w:rFonts w:ascii="Times New Roman" w:hAnsi="Times New Roman"/>
          <w:b/>
          <w:sz w:val="24"/>
          <w:szCs w:val="24"/>
          <w:u w:val="single"/>
        </w:rPr>
        <w:t>12</w:t>
      </w:r>
      <w:r w:rsidRPr="004910C5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1D540C" w:rsidRDefault="001D540C" w:rsidP="00D74CC0">
      <w:pPr>
        <w:spacing w:after="0"/>
        <w:rPr>
          <w:rFonts w:ascii="Times New Roman" w:hAnsi="Times New Roman" w:cs="Times New Roman"/>
          <w:b/>
          <w:sz w:val="32"/>
        </w:rPr>
      </w:pPr>
    </w:p>
    <w:p w:rsidR="00A62D09" w:rsidRPr="00587E4F" w:rsidRDefault="00A62D09" w:rsidP="00936D6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7E4F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A62D09" w:rsidRPr="00587E4F" w:rsidRDefault="00A62D09" w:rsidP="00936D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E4F">
        <w:rPr>
          <w:rFonts w:ascii="Times New Roman" w:hAnsi="Times New Roman" w:cs="Times New Roman"/>
          <w:b/>
          <w:sz w:val="32"/>
          <w:szCs w:val="32"/>
        </w:rPr>
        <w:t>об учебном кабинете</w:t>
      </w:r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before="475" w:after="0" w:line="240" w:lineRule="auto"/>
        <w:ind w:left="3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2D0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A6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bookmarkStart w:id="0" w:name="_GoBack"/>
      <w:bookmarkEnd w:id="0"/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left="14" w:right="5"/>
        <w:jc w:val="both"/>
        <w:rPr>
          <w:rFonts w:ascii="Times New Roman" w:eastAsiaTheme="minorEastAsia" w:hAnsi="Times New Roman" w:cs="Times New Roman"/>
          <w:sz w:val="32"/>
          <w:szCs w:val="20"/>
          <w:lang w:eastAsia="ru-RU"/>
        </w:rPr>
      </w:pPr>
      <w:r w:rsidRPr="00A62D09">
        <w:rPr>
          <w:rFonts w:ascii="Times New Roman" w:eastAsiaTheme="minorEastAsia" w:hAnsi="Times New Roman" w:cs="Times New Roman"/>
          <w:color w:val="000000"/>
          <w:w w:val="93"/>
          <w:sz w:val="28"/>
          <w:szCs w:val="19"/>
          <w:lang w:eastAsia="ru-RU"/>
        </w:rPr>
        <w:t xml:space="preserve">1.1. </w:t>
      </w:r>
      <w:proofErr w:type="gramStart"/>
      <w:r w:rsidRPr="00A62D09">
        <w:rPr>
          <w:rFonts w:ascii="Times New Roman" w:eastAsia="Times New Roman" w:hAnsi="Times New Roman" w:cs="Times New Roman"/>
          <w:color w:val="000000"/>
          <w:w w:val="93"/>
          <w:sz w:val="28"/>
          <w:szCs w:val="19"/>
          <w:lang w:eastAsia="ru-RU"/>
        </w:rPr>
        <w:t xml:space="preserve">Настоящее положение разработано </w:t>
      </w:r>
      <w:r w:rsidRPr="00A62D09">
        <w:rPr>
          <w:rFonts w:ascii="Times New Roman" w:eastAsia="Times New Roman" w:hAnsi="Times New Roman" w:cs="Times New Roman"/>
          <w:iCs/>
          <w:color w:val="000000"/>
          <w:w w:val="93"/>
          <w:sz w:val="28"/>
          <w:szCs w:val="19"/>
          <w:lang w:eastAsia="ru-RU"/>
        </w:rPr>
        <w:t>в</w:t>
      </w:r>
      <w:r w:rsidRPr="00A62D09">
        <w:rPr>
          <w:rFonts w:ascii="Times New Roman" w:eastAsia="Times New Roman" w:hAnsi="Times New Roman" w:cs="Times New Roman"/>
          <w:color w:val="000000"/>
          <w:w w:val="93"/>
          <w:sz w:val="28"/>
          <w:szCs w:val="19"/>
          <w:lang w:eastAsia="ru-RU"/>
        </w:rPr>
        <w:t>соответст</w:t>
      </w:r>
      <w:r w:rsidRPr="00A62D09">
        <w:rPr>
          <w:rFonts w:ascii="Times New Roman" w:eastAsia="Times New Roman" w:hAnsi="Times New Roman" w:cs="Times New Roman"/>
          <w:color w:val="000000"/>
          <w:w w:val="93"/>
          <w:sz w:val="28"/>
          <w:szCs w:val="19"/>
          <w:lang w:eastAsia="ru-RU"/>
        </w:rPr>
        <w:softHyphen/>
        <w:t>вии с Гигиеническими требованиями к условиям обу</w:t>
      </w:r>
      <w:r w:rsidRPr="00A62D09">
        <w:rPr>
          <w:rFonts w:ascii="Times New Roman" w:eastAsia="Times New Roman" w:hAnsi="Times New Roman" w:cs="Times New Roman"/>
          <w:color w:val="000000"/>
          <w:w w:val="93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w w:val="92"/>
          <w:sz w:val="28"/>
          <w:szCs w:val="19"/>
          <w:lang w:eastAsia="ru-RU"/>
        </w:rPr>
        <w:t xml:space="preserve">чения в </w:t>
      </w:r>
      <w:r w:rsidR="0051319A">
        <w:rPr>
          <w:rFonts w:ascii="Times New Roman" w:eastAsia="Times New Roman" w:hAnsi="Times New Roman" w:cs="Times New Roman"/>
          <w:color w:val="000000"/>
          <w:w w:val="92"/>
          <w:sz w:val="28"/>
          <w:szCs w:val="19"/>
          <w:lang w:eastAsia="ru-RU"/>
        </w:rPr>
        <w:t>образовательной организации (далее – ОО)</w:t>
      </w:r>
      <w:r w:rsidRPr="00A62D09">
        <w:rPr>
          <w:rFonts w:ascii="Times New Roman" w:eastAsia="Times New Roman" w:hAnsi="Times New Roman" w:cs="Times New Roman"/>
          <w:color w:val="000000"/>
          <w:w w:val="92"/>
          <w:sz w:val="28"/>
          <w:szCs w:val="19"/>
          <w:lang w:eastAsia="ru-RU"/>
        </w:rPr>
        <w:t xml:space="preserve"> (СанПиН </w:t>
      </w:r>
      <w:r w:rsidR="006746E3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t>2.4.2.2821-10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t>), утвержденными Главным государствен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softHyphen/>
      </w:r>
      <w:r w:rsidR="006746E3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19"/>
          <w:lang w:eastAsia="ru-RU"/>
        </w:rPr>
        <w:t>ным санитарным врачом РФ 29 декабря  2010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19"/>
          <w:lang w:eastAsia="ru-RU"/>
        </w:rPr>
        <w:t xml:space="preserve"> г., Письмом Министерства образования и науки РФ от 1 апреля 2005 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19"/>
          <w:lang w:eastAsia="ru-RU"/>
        </w:rPr>
        <w:t>г. № 03-417 «О Перечне учебного и компьютерного обо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w w:val="92"/>
          <w:sz w:val="28"/>
          <w:szCs w:val="19"/>
          <w:lang w:eastAsia="ru-RU"/>
        </w:rPr>
        <w:t xml:space="preserve">рудования для оснащения </w:t>
      </w:r>
      <w:r w:rsidR="0051319A">
        <w:rPr>
          <w:rFonts w:ascii="Times New Roman" w:eastAsia="Times New Roman" w:hAnsi="Times New Roman" w:cs="Times New Roman"/>
          <w:color w:val="000000"/>
          <w:w w:val="92"/>
          <w:sz w:val="28"/>
          <w:szCs w:val="19"/>
          <w:lang w:eastAsia="ru-RU"/>
        </w:rPr>
        <w:t>ОО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19"/>
          <w:lang w:eastAsia="ru-RU"/>
        </w:rPr>
        <w:t>» и на основании Устава</w:t>
      </w:r>
      <w:r w:rsidR="0051319A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19"/>
          <w:lang w:eastAsia="ru-RU"/>
        </w:rPr>
        <w:t xml:space="preserve"> ОО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19"/>
          <w:lang w:eastAsia="ru-RU"/>
        </w:rPr>
        <w:t>.</w:t>
      </w:r>
      <w:proofErr w:type="gramEnd"/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/>
        <w:jc w:val="both"/>
        <w:rPr>
          <w:rFonts w:ascii="Times New Roman" w:eastAsiaTheme="minorEastAsia" w:hAnsi="Times New Roman" w:cs="Times New Roman"/>
          <w:sz w:val="32"/>
          <w:szCs w:val="20"/>
          <w:lang w:eastAsia="ru-RU"/>
        </w:rPr>
      </w:pPr>
      <w:r w:rsidRPr="00A62D09">
        <w:rPr>
          <w:rFonts w:ascii="Times New Roman" w:eastAsiaTheme="minorEastAsia" w:hAnsi="Times New Roman" w:cs="Times New Roman"/>
          <w:color w:val="000000"/>
          <w:spacing w:val="-2"/>
          <w:w w:val="90"/>
          <w:sz w:val="28"/>
          <w:szCs w:val="19"/>
          <w:lang w:eastAsia="ru-RU"/>
        </w:rPr>
        <w:t xml:space="preserve">1.2. 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0"/>
          <w:sz w:val="28"/>
          <w:szCs w:val="19"/>
          <w:lang w:eastAsia="ru-RU"/>
        </w:rPr>
        <w:t xml:space="preserve">Учебный кабинет — это учебное помещение школы, 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19"/>
          <w:lang w:eastAsia="ru-RU"/>
        </w:rPr>
        <w:t>оснащенное наглядными пособиями, учебным обору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19"/>
          <w:lang w:eastAsia="ru-RU"/>
        </w:rPr>
        <w:t xml:space="preserve">дованием, мебелью и техническими средствами </w:t>
      </w:r>
      <w:r w:rsidR="0051319A">
        <w:rPr>
          <w:rFonts w:ascii="Times New Roman" w:eastAsia="Times New Roman" w:hAnsi="Times New Roman" w:cs="Times New Roman"/>
          <w:color w:val="000000"/>
          <w:spacing w:val="-2"/>
          <w:w w:val="92"/>
          <w:sz w:val="28"/>
          <w:szCs w:val="19"/>
          <w:lang w:eastAsia="ru-RU"/>
        </w:rPr>
        <w:t>обуче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19"/>
          <w:lang w:eastAsia="ru-RU"/>
        </w:rPr>
        <w:t xml:space="preserve">ния, в котором проводится учебная, факультативная и 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t xml:space="preserve">внеклассная работа с </w:t>
      </w:r>
      <w:r w:rsidR="0051319A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t>об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t>уча</w:t>
      </w:r>
      <w:r w:rsidR="0051319A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t>ю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t>щимися в полном соответст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19"/>
          <w:lang w:eastAsia="ru-RU"/>
        </w:rPr>
        <w:t>вии с действующими государственными образователь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1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w w:val="93"/>
          <w:sz w:val="28"/>
          <w:szCs w:val="19"/>
          <w:lang w:eastAsia="ru-RU"/>
        </w:rPr>
        <w:t>ными стандартами, учебными планами и программа</w:t>
      </w:r>
      <w:r w:rsidRPr="00A62D09">
        <w:rPr>
          <w:rFonts w:ascii="Times New Roman" w:eastAsia="Times New Roman" w:hAnsi="Times New Roman" w:cs="Times New Roman"/>
          <w:color w:val="000000"/>
          <w:w w:val="93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w w:val="91"/>
          <w:sz w:val="28"/>
          <w:szCs w:val="19"/>
          <w:lang w:eastAsia="ru-RU"/>
        </w:rPr>
        <w:t xml:space="preserve">ми, а также методическая работа по предмету с целью 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t>повышения эффективности и результативности обра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19"/>
          <w:lang w:eastAsia="ru-RU"/>
        </w:rPr>
        <w:t>зовательного процесса.</w:t>
      </w:r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Times New Roman" w:eastAsiaTheme="minorEastAsia" w:hAnsi="Times New Roman" w:cs="Times New Roman"/>
          <w:sz w:val="32"/>
          <w:szCs w:val="20"/>
          <w:lang w:eastAsia="ru-RU"/>
        </w:rPr>
      </w:pPr>
      <w:r w:rsidRPr="00A62D09">
        <w:rPr>
          <w:rFonts w:ascii="Times New Roman" w:eastAsiaTheme="minorEastAsia" w:hAnsi="Times New Roman" w:cs="Times New Roman"/>
          <w:color w:val="000000"/>
          <w:spacing w:val="-1"/>
          <w:w w:val="94"/>
          <w:sz w:val="28"/>
          <w:szCs w:val="19"/>
          <w:lang w:eastAsia="ru-RU"/>
        </w:rPr>
        <w:t xml:space="preserve">1.3. 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19"/>
          <w:lang w:eastAsia="ru-RU"/>
        </w:rPr>
        <w:t>Оборудование учебного кабинета должно позво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w w:val="92"/>
          <w:sz w:val="28"/>
          <w:szCs w:val="19"/>
          <w:lang w:eastAsia="ru-RU"/>
        </w:rPr>
        <w:t xml:space="preserve">лять вести эффективное преподавание предмета при </w:t>
      </w:r>
      <w:r w:rsidRPr="00A62D09">
        <w:rPr>
          <w:rFonts w:ascii="Times New Roman" w:eastAsia="Times New Roman" w:hAnsi="Times New Roman" w:cs="Times New Roman"/>
          <w:color w:val="000000"/>
          <w:w w:val="94"/>
          <w:sz w:val="28"/>
          <w:szCs w:val="19"/>
          <w:lang w:eastAsia="ru-RU"/>
        </w:rPr>
        <w:t xml:space="preserve">всем разнообразии методических приемов и </w:t>
      </w:r>
      <w:r w:rsidR="0051319A">
        <w:rPr>
          <w:rFonts w:ascii="Times New Roman" w:eastAsia="Times New Roman" w:hAnsi="Times New Roman" w:cs="Times New Roman"/>
          <w:color w:val="000000"/>
          <w:w w:val="94"/>
          <w:sz w:val="28"/>
          <w:szCs w:val="19"/>
          <w:lang w:eastAsia="ru-RU"/>
        </w:rPr>
        <w:t>педаго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19"/>
          <w:lang w:eastAsia="ru-RU"/>
        </w:rPr>
        <w:t>гических интересов учителей.</w:t>
      </w:r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4" w:right="10"/>
        <w:jc w:val="both"/>
        <w:rPr>
          <w:rFonts w:ascii="Times New Roman" w:eastAsiaTheme="minorEastAsia" w:hAnsi="Times New Roman" w:cs="Times New Roman"/>
          <w:sz w:val="32"/>
          <w:szCs w:val="20"/>
          <w:lang w:eastAsia="ru-RU"/>
        </w:rPr>
      </w:pPr>
      <w:r w:rsidRPr="00A62D09">
        <w:rPr>
          <w:rFonts w:ascii="Times New Roman" w:eastAsiaTheme="minorEastAsia" w:hAnsi="Times New Roman" w:cs="Times New Roman"/>
          <w:color w:val="000000"/>
          <w:spacing w:val="-1"/>
          <w:w w:val="93"/>
          <w:sz w:val="28"/>
          <w:szCs w:val="19"/>
          <w:lang w:eastAsia="ru-RU"/>
        </w:rPr>
        <w:t xml:space="preserve">1.4. 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19"/>
          <w:lang w:eastAsia="ru-RU"/>
        </w:rPr>
        <w:t>Исполнение обязанностей заведующего учебным кабинетом осуществляется на основании приказа ди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t>ректора школы в соответствии с должностной инструк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w w:val="93"/>
          <w:sz w:val="28"/>
          <w:szCs w:val="19"/>
          <w:lang w:eastAsia="ru-RU"/>
        </w:rPr>
        <w:t>цией заведующего кабинетом.</w:t>
      </w:r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before="230" w:after="0" w:line="278" w:lineRule="exact"/>
        <w:ind w:left="91" w:right="12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2D0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A6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требования </w:t>
      </w:r>
      <w:r w:rsidRPr="00A62D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 учебному кабинету</w:t>
      </w:r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24" w:right="5"/>
        <w:jc w:val="both"/>
        <w:rPr>
          <w:rFonts w:ascii="Times New Roman" w:eastAsiaTheme="minorEastAsia" w:hAnsi="Times New Roman" w:cs="Times New Roman"/>
          <w:sz w:val="32"/>
          <w:szCs w:val="20"/>
          <w:lang w:eastAsia="ru-RU"/>
        </w:rPr>
      </w:pPr>
      <w:r w:rsidRPr="00A62D09">
        <w:rPr>
          <w:rFonts w:ascii="Times New Roman" w:eastAsiaTheme="minorEastAsia" w:hAnsi="Times New Roman" w:cs="Times New Roman"/>
          <w:color w:val="000000"/>
          <w:spacing w:val="-2"/>
          <w:w w:val="90"/>
          <w:sz w:val="28"/>
          <w:szCs w:val="19"/>
          <w:lang w:eastAsia="ru-RU"/>
        </w:rPr>
        <w:t xml:space="preserve">2.1. 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90"/>
          <w:sz w:val="28"/>
          <w:szCs w:val="19"/>
          <w:lang w:eastAsia="ru-RU"/>
        </w:rPr>
        <w:t xml:space="preserve">В учебном кабинете должна находиться следующая 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19"/>
          <w:lang w:eastAsia="ru-RU"/>
        </w:rPr>
        <w:t>законодательная и нормативная документация:</w:t>
      </w:r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8"/>
        <w:rPr>
          <w:rFonts w:ascii="Times New Roman" w:eastAsiaTheme="minorEastAsia" w:hAnsi="Times New Roman" w:cs="Times New Roman"/>
          <w:sz w:val="32"/>
          <w:szCs w:val="20"/>
          <w:lang w:eastAsia="ru-RU"/>
        </w:rPr>
      </w:pPr>
      <w:r w:rsidRPr="00A62D09">
        <w:rPr>
          <w:rFonts w:ascii="Times New Roman" w:eastAsia="Times New Roman" w:hAnsi="Times New Roman" w:cs="Times New Roman"/>
          <w:color w:val="000000"/>
          <w:w w:val="92"/>
          <w:sz w:val="28"/>
          <w:szCs w:val="19"/>
          <w:lang w:eastAsia="ru-RU"/>
        </w:rPr>
        <w:t xml:space="preserve">• </w:t>
      </w:r>
      <w:r w:rsidR="0051319A">
        <w:rPr>
          <w:rFonts w:ascii="Times New Roman" w:eastAsia="Times New Roman" w:hAnsi="Times New Roman" w:cs="Times New Roman"/>
          <w:color w:val="000000"/>
          <w:w w:val="92"/>
          <w:sz w:val="28"/>
          <w:szCs w:val="19"/>
          <w:lang w:eastAsia="ru-RU"/>
        </w:rPr>
        <w:t>Федеральный закон «Об образовании в Российской Федерации»;</w:t>
      </w:r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Theme="minorEastAsia" w:hAnsi="Times New Roman" w:cs="Times New Roman"/>
          <w:sz w:val="32"/>
          <w:szCs w:val="20"/>
          <w:lang w:eastAsia="ru-RU"/>
        </w:rPr>
      </w:pPr>
      <w:r w:rsidRPr="00A62D09">
        <w:rPr>
          <w:rFonts w:ascii="Times New Roman" w:eastAsia="Times New Roman" w:hAnsi="Times New Roman" w:cs="Times New Roman"/>
          <w:color w:val="000000"/>
          <w:w w:val="94"/>
          <w:sz w:val="28"/>
          <w:szCs w:val="19"/>
          <w:lang w:eastAsia="ru-RU"/>
        </w:rPr>
        <w:t xml:space="preserve">• Типовое положение об </w:t>
      </w:r>
      <w:r w:rsidR="0051319A">
        <w:rPr>
          <w:rFonts w:ascii="Times New Roman" w:eastAsia="Times New Roman" w:hAnsi="Times New Roman" w:cs="Times New Roman"/>
          <w:color w:val="000000"/>
          <w:w w:val="94"/>
          <w:sz w:val="28"/>
          <w:szCs w:val="19"/>
          <w:lang w:eastAsia="ru-RU"/>
        </w:rPr>
        <w:t>образовательной организации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19"/>
          <w:lang w:eastAsia="ru-RU"/>
        </w:rPr>
        <w:t xml:space="preserve"> (при необходимости — Типовое положение об </w:t>
      </w:r>
      <w:r w:rsidR="0051319A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19"/>
          <w:lang w:eastAsia="ru-RU"/>
        </w:rPr>
        <w:t>организации</w:t>
      </w:r>
      <w:r w:rsidRPr="00A62D09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19"/>
          <w:lang w:eastAsia="ru-RU"/>
        </w:rPr>
        <w:t xml:space="preserve"> соответствующего типа);</w:t>
      </w:r>
    </w:p>
    <w:p w:rsidR="00A62D09" w:rsidRPr="00A62D09" w:rsidRDefault="00A62D09" w:rsidP="00A62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/>
        <w:jc w:val="both"/>
        <w:rPr>
          <w:rFonts w:ascii="Times New Roman" w:eastAsiaTheme="minorEastAsia" w:hAnsi="Times New Roman" w:cs="Times New Roman"/>
          <w:sz w:val="32"/>
          <w:szCs w:val="20"/>
          <w:lang w:eastAsia="ru-RU"/>
        </w:rPr>
      </w:pPr>
      <w:r w:rsidRPr="00A62D09">
        <w:rPr>
          <w:rFonts w:ascii="Times New Roman" w:eastAsia="Times New Roman" w:hAnsi="Times New Roman" w:cs="Times New Roman"/>
          <w:color w:val="000000"/>
          <w:w w:val="101"/>
          <w:sz w:val="28"/>
          <w:szCs w:val="19"/>
          <w:lang w:eastAsia="ru-RU"/>
        </w:rPr>
        <w:t>• Гигиенические требования к условиям обуче</w:t>
      </w:r>
      <w:r w:rsidRPr="00A62D09">
        <w:rPr>
          <w:rFonts w:ascii="Times New Roman" w:eastAsia="Times New Roman" w:hAnsi="Times New Roman" w:cs="Times New Roman"/>
          <w:color w:val="000000"/>
          <w:w w:val="101"/>
          <w:sz w:val="28"/>
          <w:szCs w:val="19"/>
          <w:lang w:eastAsia="ru-RU"/>
        </w:rPr>
        <w:softHyphen/>
      </w:r>
      <w:r w:rsidRPr="00A62D09">
        <w:rPr>
          <w:rFonts w:ascii="Times New Roman" w:eastAsia="Times New Roman" w:hAnsi="Times New Roman" w:cs="Times New Roman"/>
          <w:color w:val="000000"/>
          <w:w w:val="94"/>
          <w:sz w:val="28"/>
          <w:szCs w:val="19"/>
          <w:lang w:eastAsia="ru-RU"/>
        </w:rPr>
        <w:t xml:space="preserve">ния в </w:t>
      </w:r>
      <w:r w:rsidR="0051319A">
        <w:rPr>
          <w:rFonts w:ascii="Times New Roman" w:eastAsia="Times New Roman" w:hAnsi="Times New Roman" w:cs="Times New Roman"/>
          <w:color w:val="000000"/>
          <w:w w:val="94"/>
          <w:sz w:val="28"/>
          <w:szCs w:val="19"/>
          <w:lang w:eastAsia="ru-RU"/>
        </w:rPr>
        <w:t>образовательных организациях</w:t>
      </w:r>
      <w:r w:rsidRPr="00A62D09">
        <w:rPr>
          <w:rFonts w:ascii="Times New Roman" w:eastAsia="Times New Roman" w:hAnsi="Times New Roman" w:cs="Times New Roman"/>
          <w:color w:val="000000"/>
          <w:w w:val="94"/>
          <w:sz w:val="28"/>
          <w:szCs w:val="19"/>
          <w:lang w:eastAsia="ru-RU"/>
        </w:rPr>
        <w:t xml:space="preserve"> (СанПиН </w:t>
      </w:r>
      <w:r w:rsidR="006746E3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19"/>
          <w:lang w:eastAsia="ru-RU"/>
        </w:rPr>
        <w:t>2.4.2.2821-10</w:t>
      </w:r>
      <w:r w:rsidRPr="00A62D09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19"/>
          <w:lang w:eastAsia="ru-RU"/>
        </w:rPr>
        <w:t>);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• Государственный образовательный стандарт по предметам по профилю кабинета;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 xml:space="preserve">• Устав </w:t>
      </w:r>
      <w:r w:rsidR="0051319A">
        <w:rPr>
          <w:rFonts w:ascii="Times New Roman" w:hAnsi="Times New Roman" w:cs="Times New Roman"/>
          <w:sz w:val="28"/>
        </w:rPr>
        <w:t>ОО</w:t>
      </w:r>
      <w:r w:rsidRPr="0048354A">
        <w:rPr>
          <w:rFonts w:ascii="Times New Roman" w:hAnsi="Times New Roman" w:cs="Times New Roman"/>
          <w:sz w:val="28"/>
        </w:rPr>
        <w:t>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lastRenderedPageBreak/>
        <w:t xml:space="preserve">• Правила поведения для </w:t>
      </w:r>
      <w:proofErr w:type="gramStart"/>
      <w:r w:rsidR="0051319A">
        <w:rPr>
          <w:rFonts w:ascii="Times New Roman" w:hAnsi="Times New Roman" w:cs="Times New Roman"/>
          <w:sz w:val="28"/>
        </w:rPr>
        <w:t>об</w:t>
      </w:r>
      <w:r w:rsidRPr="0048354A">
        <w:rPr>
          <w:rFonts w:ascii="Times New Roman" w:hAnsi="Times New Roman" w:cs="Times New Roman"/>
          <w:sz w:val="28"/>
        </w:rPr>
        <w:t>уча</w:t>
      </w:r>
      <w:r w:rsidR="0051319A">
        <w:rPr>
          <w:rFonts w:ascii="Times New Roman" w:hAnsi="Times New Roman" w:cs="Times New Roman"/>
          <w:sz w:val="28"/>
        </w:rPr>
        <w:t>ю</w:t>
      </w:r>
      <w:r w:rsidRPr="0048354A">
        <w:rPr>
          <w:rFonts w:ascii="Times New Roman" w:hAnsi="Times New Roman" w:cs="Times New Roman"/>
          <w:sz w:val="28"/>
        </w:rPr>
        <w:t>щихся</w:t>
      </w:r>
      <w:proofErr w:type="gramEnd"/>
      <w:r w:rsidRPr="0048354A">
        <w:rPr>
          <w:rFonts w:ascii="Times New Roman" w:hAnsi="Times New Roman" w:cs="Times New Roman"/>
          <w:sz w:val="28"/>
        </w:rPr>
        <w:t>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 xml:space="preserve">• Положение о </w:t>
      </w:r>
      <w:r>
        <w:rPr>
          <w:rFonts w:ascii="Times New Roman" w:hAnsi="Times New Roman" w:cs="Times New Roman"/>
          <w:sz w:val="28"/>
        </w:rPr>
        <w:t>поощрениях и взысканиях для</w:t>
      </w:r>
      <w:r w:rsidR="0051319A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уча</w:t>
      </w:r>
      <w:r w:rsidR="0051319A">
        <w:rPr>
          <w:rFonts w:ascii="Times New Roman" w:hAnsi="Times New Roman" w:cs="Times New Roman"/>
          <w:sz w:val="28"/>
        </w:rPr>
        <w:t>ю</w:t>
      </w:r>
      <w:r w:rsidRPr="0048354A">
        <w:rPr>
          <w:rFonts w:ascii="Times New Roman" w:hAnsi="Times New Roman" w:cs="Times New Roman"/>
          <w:sz w:val="28"/>
        </w:rPr>
        <w:t>щихся;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• Паспорт кабинета, содержащий: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договор о по</w:t>
      </w:r>
      <w:r w:rsidR="0051319A">
        <w:rPr>
          <w:rFonts w:ascii="Times New Roman" w:hAnsi="Times New Roman" w:cs="Times New Roman"/>
          <w:sz w:val="28"/>
        </w:rPr>
        <w:t>лной материальной ответственности</w:t>
      </w:r>
      <w:r w:rsidRPr="0048354A">
        <w:rPr>
          <w:rFonts w:ascii="Times New Roman" w:hAnsi="Times New Roman" w:cs="Times New Roman"/>
          <w:sz w:val="28"/>
        </w:rPr>
        <w:t xml:space="preserve"> (при необходимости);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перечень мебели;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перечень технических средств обучения;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перечень обор</w:t>
      </w:r>
      <w:r w:rsidR="0051319A">
        <w:rPr>
          <w:rFonts w:ascii="Times New Roman" w:hAnsi="Times New Roman" w:cs="Times New Roman"/>
          <w:sz w:val="28"/>
        </w:rPr>
        <w:t>удования, приспособлений и инст</w:t>
      </w:r>
      <w:r w:rsidRPr="0048354A">
        <w:rPr>
          <w:rFonts w:ascii="Times New Roman" w:hAnsi="Times New Roman" w:cs="Times New Roman"/>
          <w:sz w:val="28"/>
        </w:rPr>
        <w:t>рументов;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перечень дидактических материалов;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каталог библиотеки кабинета;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акт-разрешение на проведение занятий;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инструкции по охране труда;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инструкции по технике безопасности;</w:t>
      </w:r>
    </w:p>
    <w:p w:rsidR="0048354A" w:rsidRPr="0048354A" w:rsidRDefault="0048354A" w:rsidP="0051319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график раб</w:t>
      </w:r>
      <w:r w:rsidR="0051319A">
        <w:rPr>
          <w:rFonts w:ascii="Times New Roman" w:hAnsi="Times New Roman" w:cs="Times New Roman"/>
          <w:sz w:val="28"/>
        </w:rPr>
        <w:t>оты кабинета (на триместр, четверть);</w:t>
      </w:r>
      <w:r w:rsidR="0051319A">
        <w:rPr>
          <w:rFonts w:ascii="Times New Roman" w:hAnsi="Times New Roman" w:cs="Times New Roman"/>
          <w:sz w:val="28"/>
        </w:rPr>
        <w:tab/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ведомость приемки кабинета.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 xml:space="preserve">2.2. Учебный кабинет должен соответствовать санитар-но-гигиеническим </w:t>
      </w:r>
      <w:r w:rsidR="006746E3">
        <w:rPr>
          <w:rFonts w:ascii="Times New Roman" w:hAnsi="Times New Roman" w:cs="Times New Roman"/>
          <w:sz w:val="28"/>
        </w:rPr>
        <w:t>требованиям СанПиН 2.4.2.2821-10</w:t>
      </w:r>
      <w:r w:rsidRPr="0048354A">
        <w:rPr>
          <w:rFonts w:ascii="Times New Roman" w:hAnsi="Times New Roman" w:cs="Times New Roman"/>
          <w:sz w:val="28"/>
        </w:rPr>
        <w:t xml:space="preserve"> (к отделочным мате</w:t>
      </w:r>
      <w:r w:rsidR="0051319A">
        <w:rPr>
          <w:rFonts w:ascii="Times New Roman" w:hAnsi="Times New Roman" w:cs="Times New Roman"/>
          <w:sz w:val="28"/>
        </w:rPr>
        <w:t>риалам; составу, размерам и раз</w:t>
      </w:r>
      <w:r w:rsidRPr="0048354A">
        <w:rPr>
          <w:rFonts w:ascii="Times New Roman" w:hAnsi="Times New Roman" w:cs="Times New Roman"/>
          <w:sz w:val="28"/>
        </w:rPr>
        <w:t xml:space="preserve">мещению мебели; </w:t>
      </w:r>
      <w:r w:rsidR="0051319A">
        <w:rPr>
          <w:rFonts w:ascii="Times New Roman" w:hAnsi="Times New Roman" w:cs="Times New Roman"/>
          <w:sz w:val="28"/>
        </w:rPr>
        <w:t>воздушно-тепловому режиму; режи</w:t>
      </w:r>
      <w:r w:rsidRPr="0048354A">
        <w:rPr>
          <w:rFonts w:ascii="Times New Roman" w:hAnsi="Times New Roman" w:cs="Times New Roman"/>
          <w:sz w:val="28"/>
        </w:rPr>
        <w:t xml:space="preserve">му естественного и </w:t>
      </w:r>
      <w:r w:rsidR="0051319A">
        <w:rPr>
          <w:rFonts w:ascii="Times New Roman" w:hAnsi="Times New Roman" w:cs="Times New Roman"/>
          <w:sz w:val="28"/>
        </w:rPr>
        <w:t>искусственного освещения) и тре</w:t>
      </w:r>
      <w:r w:rsidRPr="0048354A">
        <w:rPr>
          <w:rFonts w:ascii="Times New Roman" w:hAnsi="Times New Roman" w:cs="Times New Roman"/>
          <w:sz w:val="28"/>
        </w:rPr>
        <w:t>бованиям пожарной безопасности ППБ 01-03.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 xml:space="preserve">2.3. Учебный кабинет должен </w:t>
      </w:r>
      <w:r w:rsidR="0051319A">
        <w:rPr>
          <w:rFonts w:ascii="Times New Roman" w:hAnsi="Times New Roman" w:cs="Times New Roman"/>
          <w:sz w:val="28"/>
        </w:rPr>
        <w:t>быть обеспечен первич</w:t>
      </w:r>
      <w:r w:rsidRPr="0048354A">
        <w:rPr>
          <w:rFonts w:ascii="Times New Roman" w:hAnsi="Times New Roman" w:cs="Times New Roman"/>
          <w:sz w:val="28"/>
        </w:rPr>
        <w:t>ными средствами п</w:t>
      </w:r>
      <w:r w:rsidR="0051319A">
        <w:rPr>
          <w:rFonts w:ascii="Times New Roman" w:hAnsi="Times New Roman" w:cs="Times New Roman"/>
          <w:sz w:val="28"/>
        </w:rPr>
        <w:t>ожаротушения и аптечкой для ока</w:t>
      </w:r>
      <w:r w:rsidRPr="0048354A">
        <w:rPr>
          <w:rFonts w:ascii="Times New Roman" w:hAnsi="Times New Roman" w:cs="Times New Roman"/>
          <w:sz w:val="28"/>
        </w:rPr>
        <w:t>зания доврачебной помощи.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2.4. Оформление уч</w:t>
      </w:r>
      <w:r w:rsidR="0051319A">
        <w:rPr>
          <w:rFonts w:ascii="Times New Roman" w:hAnsi="Times New Roman" w:cs="Times New Roman"/>
          <w:sz w:val="28"/>
        </w:rPr>
        <w:t>ебного кабинета должно быть осу</w:t>
      </w:r>
      <w:r w:rsidRPr="0048354A">
        <w:rPr>
          <w:rFonts w:ascii="Times New Roman" w:hAnsi="Times New Roman" w:cs="Times New Roman"/>
          <w:sz w:val="28"/>
        </w:rPr>
        <w:t>ществлено в едином с</w:t>
      </w:r>
      <w:r w:rsidR="0051319A">
        <w:rPr>
          <w:rFonts w:ascii="Times New Roman" w:hAnsi="Times New Roman" w:cs="Times New Roman"/>
          <w:sz w:val="28"/>
        </w:rPr>
        <w:t>тиле с учетом эстетических прин</w:t>
      </w:r>
      <w:r w:rsidRPr="0048354A">
        <w:rPr>
          <w:rFonts w:ascii="Times New Roman" w:hAnsi="Times New Roman" w:cs="Times New Roman"/>
          <w:sz w:val="28"/>
        </w:rPr>
        <w:t>ципов.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2.5. Занятия в учебном кабинете должны служить формированию у учащихся: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современной картины мира;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общеучебных умений и навыков;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обобщенного способа учебной, познавательной, коммуникативной и практической деятельности;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потребности в непрерывном, самостоятельном и творческом подходе к овладению нов</w:t>
      </w:r>
      <w:r w:rsidR="0051319A">
        <w:rPr>
          <w:rFonts w:ascii="Times New Roman" w:hAnsi="Times New Roman" w:cs="Times New Roman"/>
          <w:sz w:val="28"/>
        </w:rPr>
        <w:t>ыми зна</w:t>
      </w:r>
      <w:r w:rsidRPr="0048354A">
        <w:rPr>
          <w:rFonts w:ascii="Times New Roman" w:hAnsi="Times New Roman" w:cs="Times New Roman"/>
          <w:sz w:val="28"/>
        </w:rPr>
        <w:t>ниями;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 xml:space="preserve">— ключевых компетенции — готовности </w:t>
      </w:r>
      <w:r w:rsidR="00EC5A4A">
        <w:rPr>
          <w:rFonts w:ascii="Times New Roman" w:hAnsi="Times New Roman" w:cs="Times New Roman"/>
          <w:sz w:val="28"/>
        </w:rPr>
        <w:t>об</w:t>
      </w:r>
      <w:r w:rsidRPr="0048354A">
        <w:rPr>
          <w:rFonts w:ascii="Times New Roman" w:hAnsi="Times New Roman" w:cs="Times New Roman"/>
          <w:sz w:val="28"/>
        </w:rPr>
        <w:t>уча</w:t>
      </w:r>
      <w:r w:rsidR="00EC5A4A">
        <w:rPr>
          <w:rFonts w:ascii="Times New Roman" w:hAnsi="Times New Roman" w:cs="Times New Roman"/>
          <w:sz w:val="28"/>
        </w:rPr>
        <w:t>ю</w:t>
      </w:r>
      <w:r w:rsidRPr="0048354A">
        <w:rPr>
          <w:rFonts w:ascii="Times New Roman" w:hAnsi="Times New Roman" w:cs="Times New Roman"/>
          <w:sz w:val="28"/>
        </w:rPr>
        <w:t xml:space="preserve">щихся использовать полученные общие знания, умения и способности в </w:t>
      </w:r>
      <w:r w:rsidR="0051319A">
        <w:rPr>
          <w:rFonts w:ascii="Times New Roman" w:hAnsi="Times New Roman" w:cs="Times New Roman"/>
          <w:sz w:val="28"/>
        </w:rPr>
        <w:t>реальной жизни для решения прак</w:t>
      </w:r>
      <w:r w:rsidRPr="0048354A">
        <w:rPr>
          <w:rFonts w:ascii="Times New Roman" w:hAnsi="Times New Roman" w:cs="Times New Roman"/>
          <w:sz w:val="28"/>
        </w:rPr>
        <w:t>тических задач;</w:t>
      </w:r>
    </w:p>
    <w:p w:rsidR="00A62D09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— теоретического мышления, памяти, воображения;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48354A">
        <w:rPr>
          <w:rFonts w:ascii="Times New Roman" w:hAnsi="Times New Roman" w:cs="Times New Roman"/>
          <w:sz w:val="28"/>
        </w:rPr>
        <w:t xml:space="preserve">а также воспитанию </w:t>
      </w:r>
      <w:r w:rsidR="00EC5A4A">
        <w:rPr>
          <w:rFonts w:ascii="Times New Roman" w:hAnsi="Times New Roman" w:cs="Times New Roman"/>
          <w:sz w:val="28"/>
        </w:rPr>
        <w:t>об</w:t>
      </w:r>
      <w:r w:rsidRPr="0048354A">
        <w:rPr>
          <w:rFonts w:ascii="Times New Roman" w:hAnsi="Times New Roman" w:cs="Times New Roman"/>
          <w:sz w:val="28"/>
        </w:rPr>
        <w:t>уча</w:t>
      </w:r>
      <w:r w:rsidR="00EC5A4A">
        <w:rPr>
          <w:rFonts w:ascii="Times New Roman" w:hAnsi="Times New Roman" w:cs="Times New Roman"/>
          <w:sz w:val="28"/>
        </w:rPr>
        <w:t>ю</w:t>
      </w:r>
      <w:r w:rsidRPr="0048354A">
        <w:rPr>
          <w:rFonts w:ascii="Times New Roman" w:hAnsi="Times New Roman" w:cs="Times New Roman"/>
          <w:sz w:val="28"/>
        </w:rPr>
        <w:t xml:space="preserve">щихся, направленному на формирование </w:t>
      </w:r>
      <w:r w:rsidR="0051319A">
        <w:rPr>
          <w:rFonts w:ascii="Times New Roman" w:hAnsi="Times New Roman" w:cs="Times New Roman"/>
          <w:sz w:val="28"/>
        </w:rPr>
        <w:t>у них коммуникабельности и толе</w:t>
      </w:r>
      <w:r w:rsidRPr="0048354A">
        <w:rPr>
          <w:rFonts w:ascii="Times New Roman" w:hAnsi="Times New Roman" w:cs="Times New Roman"/>
          <w:sz w:val="28"/>
        </w:rPr>
        <w:t>рантности.</w:t>
      </w:r>
      <w:proofErr w:type="gramEnd"/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3. Требования к учебно-методическому обеспечению кабинета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lastRenderedPageBreak/>
        <w:t>3.1. Учебный кабинет должен быть</w:t>
      </w:r>
      <w:r w:rsidR="0051319A">
        <w:rPr>
          <w:rFonts w:ascii="Times New Roman" w:hAnsi="Times New Roman" w:cs="Times New Roman"/>
          <w:sz w:val="28"/>
        </w:rPr>
        <w:t xml:space="preserve"> укомплектован учеб</w:t>
      </w:r>
      <w:r w:rsidRPr="0048354A">
        <w:rPr>
          <w:rFonts w:ascii="Times New Roman" w:hAnsi="Times New Roman" w:cs="Times New Roman"/>
          <w:sz w:val="28"/>
        </w:rPr>
        <w:t>ным и компьютерным оборудованием, необходимым для выполнения уч</w:t>
      </w:r>
      <w:r w:rsidR="0051319A">
        <w:rPr>
          <w:rFonts w:ascii="Times New Roman" w:hAnsi="Times New Roman" w:cs="Times New Roman"/>
          <w:sz w:val="28"/>
        </w:rPr>
        <w:t>ебных программ, реализуемых шко</w:t>
      </w:r>
      <w:r w:rsidRPr="0048354A">
        <w:rPr>
          <w:rFonts w:ascii="Times New Roman" w:hAnsi="Times New Roman" w:cs="Times New Roman"/>
          <w:sz w:val="28"/>
        </w:rPr>
        <w:t xml:space="preserve">лой на основании «Перечня учебного и компьютерного оборудования для оснащения </w:t>
      </w:r>
      <w:r w:rsidR="00EC5A4A">
        <w:rPr>
          <w:rFonts w:ascii="Times New Roman" w:hAnsi="Times New Roman" w:cs="Times New Roman"/>
          <w:sz w:val="28"/>
        </w:rPr>
        <w:t>образовательной организации</w:t>
      </w:r>
      <w:r w:rsidRPr="0048354A">
        <w:rPr>
          <w:rFonts w:ascii="Times New Roman" w:hAnsi="Times New Roman" w:cs="Times New Roman"/>
          <w:sz w:val="28"/>
        </w:rPr>
        <w:t>» в соответствии с местными нормативами.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3.2. Учебный кабин</w:t>
      </w:r>
      <w:r w:rsidR="0051319A">
        <w:rPr>
          <w:rFonts w:ascii="Times New Roman" w:hAnsi="Times New Roman" w:cs="Times New Roman"/>
          <w:sz w:val="28"/>
        </w:rPr>
        <w:t>ет должен быть обеспечен учебни</w:t>
      </w:r>
      <w:r w:rsidRPr="0048354A">
        <w:rPr>
          <w:rFonts w:ascii="Times New Roman" w:hAnsi="Times New Roman" w:cs="Times New Roman"/>
          <w:sz w:val="28"/>
        </w:rPr>
        <w:t>ками, дидактическ</w:t>
      </w:r>
      <w:r w:rsidR="004E6D25">
        <w:rPr>
          <w:rFonts w:ascii="Times New Roman" w:hAnsi="Times New Roman" w:cs="Times New Roman"/>
          <w:sz w:val="28"/>
        </w:rPr>
        <w:t>им и раздаточным материалом, не</w:t>
      </w:r>
      <w:r w:rsidRPr="0048354A">
        <w:rPr>
          <w:rFonts w:ascii="Times New Roman" w:hAnsi="Times New Roman" w:cs="Times New Roman"/>
          <w:sz w:val="28"/>
        </w:rPr>
        <w:t>обходимым для в</w:t>
      </w:r>
      <w:r w:rsidR="0051319A">
        <w:rPr>
          <w:rFonts w:ascii="Times New Roman" w:hAnsi="Times New Roman" w:cs="Times New Roman"/>
          <w:sz w:val="28"/>
        </w:rPr>
        <w:t>ыполнения учебных программ, реа</w:t>
      </w:r>
      <w:r w:rsidRPr="0048354A">
        <w:rPr>
          <w:rFonts w:ascii="Times New Roman" w:hAnsi="Times New Roman" w:cs="Times New Roman"/>
          <w:sz w:val="28"/>
        </w:rPr>
        <w:t>лизуемых школой.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3.3. В учебном кабинете в открытом доступе должны находиться материалы, содержащие минимально</w:t>
      </w:r>
      <w:r w:rsidR="004E6D25">
        <w:rPr>
          <w:rFonts w:ascii="Times New Roman" w:hAnsi="Times New Roman" w:cs="Times New Roman"/>
          <w:sz w:val="28"/>
        </w:rPr>
        <w:t xml:space="preserve"> не</w:t>
      </w:r>
      <w:r w:rsidRPr="0048354A">
        <w:rPr>
          <w:rFonts w:ascii="Times New Roman" w:hAnsi="Times New Roman" w:cs="Times New Roman"/>
          <w:sz w:val="28"/>
        </w:rPr>
        <w:t>обходимое содержание образования и требования к уровню обязательн</w:t>
      </w:r>
      <w:r>
        <w:rPr>
          <w:rFonts w:ascii="Times New Roman" w:hAnsi="Times New Roman" w:cs="Times New Roman"/>
          <w:sz w:val="28"/>
        </w:rPr>
        <w:t>ой подготовки (стандарта образо</w:t>
      </w:r>
      <w:r w:rsidRPr="0048354A">
        <w:rPr>
          <w:rFonts w:ascii="Times New Roman" w:hAnsi="Times New Roman" w:cs="Times New Roman"/>
          <w:sz w:val="28"/>
        </w:rPr>
        <w:t xml:space="preserve">вания); образцы </w:t>
      </w:r>
      <w:r w:rsidR="0051319A">
        <w:rPr>
          <w:rFonts w:ascii="Times New Roman" w:hAnsi="Times New Roman" w:cs="Times New Roman"/>
          <w:sz w:val="28"/>
        </w:rPr>
        <w:t>контрольно-измерительных матери</w:t>
      </w:r>
      <w:r w:rsidRPr="0048354A">
        <w:rPr>
          <w:rFonts w:ascii="Times New Roman" w:hAnsi="Times New Roman" w:cs="Times New Roman"/>
          <w:sz w:val="28"/>
        </w:rPr>
        <w:t>алов (</w:t>
      </w:r>
      <w:proofErr w:type="spellStart"/>
      <w:r w:rsidRPr="0048354A">
        <w:rPr>
          <w:rFonts w:ascii="Times New Roman" w:hAnsi="Times New Roman" w:cs="Times New Roman"/>
          <w:sz w:val="28"/>
        </w:rPr>
        <w:t>КИМов</w:t>
      </w:r>
      <w:proofErr w:type="spellEnd"/>
      <w:r w:rsidRPr="0048354A">
        <w:rPr>
          <w:rFonts w:ascii="Times New Roman" w:hAnsi="Times New Roman" w:cs="Times New Roman"/>
          <w:sz w:val="28"/>
        </w:rPr>
        <w:t>) для определения усвоения требований образовательного стандарта.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3.4. Учебный кабинет должен б</w:t>
      </w:r>
      <w:r w:rsidR="0051319A">
        <w:rPr>
          <w:rFonts w:ascii="Times New Roman" w:hAnsi="Times New Roman" w:cs="Times New Roman"/>
          <w:sz w:val="28"/>
        </w:rPr>
        <w:t>ыть обеспечен комплек</w:t>
      </w:r>
      <w:r w:rsidRPr="0048354A">
        <w:rPr>
          <w:rFonts w:ascii="Times New Roman" w:hAnsi="Times New Roman" w:cs="Times New Roman"/>
          <w:sz w:val="28"/>
        </w:rPr>
        <w:t>том типовых заданий, тестов, контрольных работ для диагностики выпо</w:t>
      </w:r>
      <w:r>
        <w:rPr>
          <w:rFonts w:ascii="Times New Roman" w:hAnsi="Times New Roman" w:cs="Times New Roman"/>
          <w:sz w:val="28"/>
        </w:rPr>
        <w:t>лнения требований базового и по</w:t>
      </w:r>
      <w:r w:rsidRPr="0048354A">
        <w:rPr>
          <w:rFonts w:ascii="Times New Roman" w:hAnsi="Times New Roman" w:cs="Times New Roman"/>
          <w:sz w:val="28"/>
        </w:rPr>
        <w:t>вышенного уровня образовательного стандарта.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3.5. На стендах в у</w:t>
      </w:r>
      <w:r w:rsidR="0051319A">
        <w:rPr>
          <w:rFonts w:ascii="Times New Roman" w:hAnsi="Times New Roman" w:cs="Times New Roman"/>
          <w:sz w:val="28"/>
        </w:rPr>
        <w:t>чебном кабинете должны быть раз</w:t>
      </w:r>
      <w:r w:rsidRPr="0048354A">
        <w:rPr>
          <w:rFonts w:ascii="Times New Roman" w:hAnsi="Times New Roman" w:cs="Times New Roman"/>
          <w:sz w:val="28"/>
        </w:rPr>
        <w:t>мещены: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• требования образовательного с</w:t>
      </w:r>
      <w:r w:rsidR="0051319A">
        <w:rPr>
          <w:rFonts w:ascii="Times New Roman" w:hAnsi="Times New Roman" w:cs="Times New Roman"/>
          <w:sz w:val="28"/>
        </w:rPr>
        <w:t>тандарта по про</w:t>
      </w:r>
      <w:r w:rsidRPr="0048354A">
        <w:rPr>
          <w:rFonts w:ascii="Times New Roman" w:hAnsi="Times New Roman" w:cs="Times New Roman"/>
          <w:sz w:val="28"/>
        </w:rPr>
        <w:t>филю кабинета;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• требования, о</w:t>
      </w:r>
      <w:r w:rsidR="0051319A">
        <w:rPr>
          <w:rFonts w:ascii="Times New Roman" w:hAnsi="Times New Roman" w:cs="Times New Roman"/>
          <w:sz w:val="28"/>
        </w:rPr>
        <w:t>бразцы оформления различного ви</w:t>
      </w:r>
      <w:r w:rsidRPr="0048354A">
        <w:rPr>
          <w:rFonts w:ascii="Times New Roman" w:hAnsi="Times New Roman" w:cs="Times New Roman"/>
          <w:sz w:val="28"/>
        </w:rPr>
        <w:t>да работ (лабораторных, творческих, контрольных, самостоятельных и т.п.) и их анализ;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• варианты зад</w:t>
      </w:r>
      <w:r w:rsidR="0051319A">
        <w:rPr>
          <w:rFonts w:ascii="Times New Roman" w:hAnsi="Times New Roman" w:cs="Times New Roman"/>
          <w:sz w:val="28"/>
        </w:rPr>
        <w:t>аний олимпиад, конкурсов, интел</w:t>
      </w:r>
      <w:r w:rsidRPr="0048354A">
        <w:rPr>
          <w:rFonts w:ascii="Times New Roman" w:hAnsi="Times New Roman" w:cs="Times New Roman"/>
          <w:sz w:val="28"/>
        </w:rPr>
        <w:t>лектуальных марафонов по профилю кабинета и их анализ: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• рекомендации</w:t>
      </w:r>
      <w:r w:rsidR="0051319A">
        <w:rPr>
          <w:rFonts w:ascii="Times New Roman" w:hAnsi="Times New Roman" w:cs="Times New Roman"/>
          <w:sz w:val="28"/>
        </w:rPr>
        <w:t xml:space="preserve"> по организации и выполнению до</w:t>
      </w:r>
      <w:r w:rsidRPr="0048354A">
        <w:rPr>
          <w:rFonts w:ascii="Times New Roman" w:hAnsi="Times New Roman" w:cs="Times New Roman"/>
          <w:sz w:val="28"/>
        </w:rPr>
        <w:t>машних заданий;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• рекомендаци</w:t>
      </w:r>
      <w:r w:rsidR="0051319A">
        <w:rPr>
          <w:rFonts w:ascii="Times New Roman" w:hAnsi="Times New Roman" w:cs="Times New Roman"/>
          <w:sz w:val="28"/>
        </w:rPr>
        <w:t>и по подготовке к различным фор</w:t>
      </w:r>
      <w:r w:rsidRPr="0048354A">
        <w:rPr>
          <w:rFonts w:ascii="Times New Roman" w:hAnsi="Times New Roman" w:cs="Times New Roman"/>
          <w:sz w:val="28"/>
        </w:rPr>
        <w:t>мам диагностики;</w:t>
      </w:r>
    </w:p>
    <w:p w:rsidR="0048354A" w:rsidRPr="0048354A" w:rsidRDefault="0048354A" w:rsidP="004835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354A">
        <w:rPr>
          <w:rFonts w:ascii="Times New Roman" w:hAnsi="Times New Roman" w:cs="Times New Roman"/>
          <w:sz w:val="28"/>
        </w:rPr>
        <w:t>• требования техники безопасности.</w:t>
      </w:r>
    </w:p>
    <w:sectPr w:rsidR="0048354A" w:rsidRPr="0048354A" w:rsidSect="00D3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D09"/>
    <w:rsid w:val="001D540C"/>
    <w:rsid w:val="0048354A"/>
    <w:rsid w:val="004910C5"/>
    <w:rsid w:val="004E6D25"/>
    <w:rsid w:val="0051319A"/>
    <w:rsid w:val="00587E4F"/>
    <w:rsid w:val="0065252B"/>
    <w:rsid w:val="006746E3"/>
    <w:rsid w:val="00936D66"/>
    <w:rsid w:val="00A62D09"/>
    <w:rsid w:val="00D340B7"/>
    <w:rsid w:val="00D74CC0"/>
    <w:rsid w:val="00EC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камаля</dc:creator>
  <cp:lastModifiedBy>Пользователь Windows</cp:lastModifiedBy>
  <cp:revision>15</cp:revision>
  <cp:lastPrinted>2002-01-01T01:24:00Z</cp:lastPrinted>
  <dcterms:created xsi:type="dcterms:W3CDTF">2013-12-06T11:25:00Z</dcterms:created>
  <dcterms:modified xsi:type="dcterms:W3CDTF">2016-07-12T12:21:00Z</dcterms:modified>
</cp:coreProperties>
</file>